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EAB1A" w14:textId="77777777" w:rsidR="004735F8" w:rsidRPr="004735F8" w:rsidRDefault="004735F8" w:rsidP="004735F8">
      <w:pPr>
        <w:widowControl/>
        <w:suppressAutoHyphens w:val="0"/>
        <w:jc w:val="right"/>
        <w:rPr>
          <w:rFonts w:eastAsia="Times New Roman" w:cs="Times New Roman"/>
          <w:b/>
          <w:kern w:val="0"/>
          <w:lang w:eastAsia="en-US" w:bidi="ar-SA"/>
        </w:rPr>
      </w:pPr>
      <w:r w:rsidRPr="004735F8">
        <w:rPr>
          <w:rFonts w:eastAsia="Times New Roman" w:cs="Times New Roman"/>
          <w:b/>
          <w:kern w:val="0"/>
          <w:lang w:eastAsia="en-US" w:bidi="ar-SA"/>
        </w:rPr>
        <w:t>PIELIKUMS</w:t>
      </w:r>
    </w:p>
    <w:p w14:paraId="6926C029" w14:textId="77777777" w:rsidR="004735F8" w:rsidRPr="004735F8" w:rsidRDefault="004735F8" w:rsidP="004735F8">
      <w:pPr>
        <w:widowControl/>
        <w:suppressAutoHyphens w:val="0"/>
        <w:jc w:val="right"/>
        <w:rPr>
          <w:rFonts w:eastAsia="Times New Roman" w:cs="Times New Roman"/>
          <w:kern w:val="0"/>
          <w:lang w:eastAsia="en-US" w:bidi="ar-SA"/>
        </w:rPr>
      </w:pPr>
      <w:r w:rsidRPr="004735F8">
        <w:rPr>
          <w:rFonts w:eastAsia="Times New Roman" w:cs="Times New Roman"/>
          <w:kern w:val="0"/>
          <w:lang w:eastAsia="en-US" w:bidi="ar-SA"/>
        </w:rPr>
        <w:t>Limbažu novada pašvaldības domes</w:t>
      </w:r>
    </w:p>
    <w:p w14:paraId="0EA6DC2F" w14:textId="7BF54E5E" w:rsidR="004735F8" w:rsidRPr="004735F8" w:rsidRDefault="00F71DC1" w:rsidP="004735F8">
      <w:pPr>
        <w:widowControl/>
        <w:suppressAutoHyphens w:val="0"/>
        <w:jc w:val="right"/>
        <w:rPr>
          <w:rFonts w:eastAsia="Times New Roman" w:cs="Times New Roman"/>
          <w:kern w:val="0"/>
          <w:lang w:eastAsia="en-US" w:bidi="ar-SA"/>
        </w:rPr>
      </w:pPr>
      <w:r>
        <w:rPr>
          <w:rFonts w:eastAsia="Times New Roman" w:cs="Times New Roman"/>
          <w:kern w:val="0"/>
          <w:lang w:eastAsia="en-US" w:bidi="ar-SA"/>
        </w:rPr>
        <w:t>26</w:t>
      </w:r>
      <w:r w:rsidR="004735F8" w:rsidRPr="004735F8">
        <w:rPr>
          <w:rFonts w:eastAsia="Times New Roman" w:cs="Times New Roman"/>
          <w:kern w:val="0"/>
          <w:lang w:eastAsia="en-US" w:bidi="ar-SA"/>
        </w:rPr>
        <w:t>.0</w:t>
      </w:r>
      <w:r w:rsidR="006C4299">
        <w:rPr>
          <w:rFonts w:eastAsia="Times New Roman" w:cs="Times New Roman"/>
          <w:kern w:val="0"/>
          <w:lang w:eastAsia="en-US" w:bidi="ar-SA"/>
        </w:rPr>
        <w:t>3</w:t>
      </w:r>
      <w:r w:rsidR="004735F8" w:rsidRPr="004735F8">
        <w:rPr>
          <w:rFonts w:eastAsia="Times New Roman" w:cs="Times New Roman"/>
          <w:kern w:val="0"/>
          <w:lang w:eastAsia="en-US" w:bidi="ar-SA"/>
        </w:rPr>
        <w:t>.2026. sēdes lēmumam Nr.</w:t>
      </w:r>
      <w:r>
        <w:rPr>
          <w:rFonts w:eastAsia="Times New Roman" w:cs="Times New Roman"/>
          <w:kern w:val="0"/>
          <w:lang w:eastAsia="en-US" w:bidi="ar-SA"/>
        </w:rPr>
        <w:t>226</w:t>
      </w:r>
    </w:p>
    <w:p w14:paraId="3259B125" w14:textId="020C86F5" w:rsidR="004735F8" w:rsidRPr="004735F8" w:rsidRDefault="004735F8" w:rsidP="004735F8">
      <w:pPr>
        <w:widowControl/>
        <w:suppressAutoHyphens w:val="0"/>
        <w:jc w:val="right"/>
        <w:rPr>
          <w:rFonts w:eastAsia="Times New Roman" w:cs="Times New Roman"/>
          <w:kern w:val="0"/>
          <w:lang w:eastAsia="en-US" w:bidi="ar-SA"/>
        </w:rPr>
      </w:pPr>
      <w:r w:rsidRPr="004735F8">
        <w:rPr>
          <w:rFonts w:eastAsia="Times New Roman" w:cs="Times New Roman"/>
          <w:kern w:val="0"/>
          <w:lang w:eastAsia="en-US" w:bidi="ar-SA"/>
        </w:rPr>
        <w:t>(protokols Nr.</w:t>
      </w:r>
      <w:r w:rsidR="00F71DC1">
        <w:rPr>
          <w:rFonts w:eastAsia="Times New Roman" w:cs="Times New Roman"/>
          <w:kern w:val="0"/>
          <w:lang w:eastAsia="en-US" w:bidi="ar-SA"/>
        </w:rPr>
        <w:t>6</w:t>
      </w:r>
      <w:r w:rsidRPr="004735F8">
        <w:rPr>
          <w:rFonts w:eastAsia="Times New Roman" w:cs="Times New Roman"/>
          <w:kern w:val="0"/>
          <w:lang w:eastAsia="en-US" w:bidi="ar-SA"/>
        </w:rPr>
        <w:t xml:space="preserve">, </w:t>
      </w:r>
      <w:r w:rsidR="00F71DC1">
        <w:rPr>
          <w:rFonts w:eastAsia="Times New Roman" w:cs="Times New Roman"/>
          <w:kern w:val="0"/>
          <w:lang w:eastAsia="en-US" w:bidi="ar-SA"/>
        </w:rPr>
        <w:t>45</w:t>
      </w:r>
      <w:bookmarkStart w:id="0" w:name="_GoBack"/>
      <w:bookmarkEnd w:id="0"/>
      <w:r w:rsidRPr="004735F8">
        <w:rPr>
          <w:rFonts w:eastAsia="Times New Roman" w:cs="Times New Roman"/>
          <w:kern w:val="0"/>
          <w:lang w:eastAsia="en-US" w:bidi="ar-SA"/>
        </w:rPr>
        <w:t>.)</w:t>
      </w:r>
    </w:p>
    <w:p w14:paraId="27BA9479" w14:textId="77777777" w:rsidR="009A4B28" w:rsidRDefault="009A4B28" w:rsidP="009A4B28">
      <w:pPr>
        <w:jc w:val="center"/>
        <w:rPr>
          <w:rFonts w:cs="Times New Roman"/>
        </w:rPr>
      </w:pPr>
    </w:p>
    <w:p w14:paraId="35EDA984" w14:textId="77777777" w:rsidR="004735F8" w:rsidRDefault="004735F8" w:rsidP="009A4B28">
      <w:pPr>
        <w:jc w:val="center"/>
        <w:rPr>
          <w:rFonts w:cs="Times New Roman"/>
        </w:rPr>
      </w:pPr>
    </w:p>
    <w:p w14:paraId="798CF4F5" w14:textId="77777777" w:rsidR="004735F8" w:rsidRPr="00B57F15" w:rsidRDefault="004735F8" w:rsidP="009A4B28">
      <w:pPr>
        <w:jc w:val="center"/>
        <w:rPr>
          <w:rFonts w:cs="Times New Roman"/>
        </w:rPr>
      </w:pPr>
    </w:p>
    <w:p w14:paraId="3BDEA007" w14:textId="23232EE8" w:rsidR="009A4B28" w:rsidRPr="00B53D8D" w:rsidRDefault="009A4B28" w:rsidP="009A4B28">
      <w:pPr>
        <w:jc w:val="center"/>
      </w:pPr>
      <w:r w:rsidRPr="00DF484E">
        <w:rPr>
          <w:noProof/>
          <w:lang w:eastAsia="lv-LV" w:bidi="ar-SA"/>
        </w:rPr>
        <w:drawing>
          <wp:inline distT="0" distB="0" distL="0" distR="0" wp14:anchorId="09E85AA8" wp14:editId="4A7C71B6">
            <wp:extent cx="5270500" cy="3892550"/>
            <wp:effectExtent l="0" t="0" r="6350" b="0"/>
            <wp:docPr id="1078989007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ēls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DFD9D" w14:textId="77777777" w:rsidR="009A4B28" w:rsidRPr="00B53D8D" w:rsidRDefault="009A4B28" w:rsidP="004735F8">
      <w:pPr>
        <w:jc w:val="center"/>
        <w:rPr>
          <w:rFonts w:cs="Times New Roman"/>
          <w:vertAlign w:val="superscript"/>
        </w:rPr>
      </w:pPr>
      <w:bookmarkStart w:id="1" w:name="_Hlk165543836"/>
      <w:r w:rsidRPr="00B53D8D">
        <w:rPr>
          <w:rFonts w:cs="Times New Roman"/>
        </w:rPr>
        <w:t>Kopējā Dzīvojamai mājai funkcionāli nepieciešamā zemes gabala platība 680 m</w:t>
      </w:r>
      <w:r w:rsidRPr="00B53D8D">
        <w:rPr>
          <w:rFonts w:cs="Times New Roman"/>
          <w:vertAlign w:val="superscript"/>
        </w:rPr>
        <w:t>2</w:t>
      </w:r>
    </w:p>
    <w:p w14:paraId="3BE75E68" w14:textId="77777777" w:rsidR="009A4B28" w:rsidRPr="00B57F15" w:rsidRDefault="009A4B28" w:rsidP="004735F8">
      <w:pPr>
        <w:jc w:val="center"/>
        <w:rPr>
          <w:rFonts w:cs="Times New Roman"/>
        </w:rPr>
      </w:pPr>
      <w:r w:rsidRPr="00B53D8D">
        <w:rPr>
          <w:rFonts w:cs="Times New Roman"/>
        </w:rPr>
        <w:t>ZV ar KA 66010040064 393 m</w:t>
      </w:r>
      <w:r w:rsidRPr="00B53D8D">
        <w:rPr>
          <w:rFonts w:cs="Times New Roman"/>
          <w:vertAlign w:val="superscript"/>
        </w:rPr>
        <w:t xml:space="preserve">2 </w:t>
      </w:r>
      <w:r w:rsidRPr="00B53D8D">
        <w:rPr>
          <w:rFonts w:cs="Times New Roman"/>
        </w:rPr>
        <w:t>platībā pieder Jūras iela 14 dzīvokļu īpašniekiem</w:t>
      </w:r>
      <w:bookmarkEnd w:id="1"/>
    </w:p>
    <w:p w14:paraId="0576EADA" w14:textId="77777777" w:rsidR="00AA11F7" w:rsidRDefault="00AA11F7"/>
    <w:sectPr w:rsidR="00AA11F7" w:rsidSect="004735F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B28"/>
    <w:rsid w:val="00412408"/>
    <w:rsid w:val="0046462D"/>
    <w:rsid w:val="004735F8"/>
    <w:rsid w:val="00601379"/>
    <w:rsid w:val="006C4299"/>
    <w:rsid w:val="009A4B28"/>
    <w:rsid w:val="00AA11F7"/>
    <w:rsid w:val="00F71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CED30"/>
  <w15:chartTrackingRefBased/>
  <w15:docId w15:val="{98962457-92C9-4E36-B719-E20B13C7C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A4B2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9A4B28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9A4B28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9A4B28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9A4B28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9A4B28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9A4B28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9A4B28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9A4B28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9A4B28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9A4B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9A4B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9A4B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9A4B28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9A4B28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9A4B28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9A4B28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9A4B28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9A4B28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9A4B28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9A4B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9A4B28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9A4B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9A4B28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9A4B28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9A4B28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9A4B28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9A4B2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9A4B28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9A4B2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95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Aiga Briede</dc:creator>
  <cp:keywords/>
  <dc:description/>
  <cp:lastModifiedBy>Dace Tauriņa</cp:lastModifiedBy>
  <cp:revision>4</cp:revision>
  <dcterms:created xsi:type="dcterms:W3CDTF">2026-02-26T05:28:00Z</dcterms:created>
  <dcterms:modified xsi:type="dcterms:W3CDTF">2026-03-31T11:02:00Z</dcterms:modified>
</cp:coreProperties>
</file>